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December 14,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 on FFA Conventions/Trips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Curriculum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Finance Committee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1. Ventures Presentation (Mr. Norgaard)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2. Update on District #8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A.   Discuss, Consider, and/or Take any necessary action concerning the approval of the presented Teacher Evaluation Tool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89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Discuss, Consider, and Take any necessary action concerning contract with W Design for the planning of two Special Education rooms and updates to the preschool room at McCook Elementary  (David Wilson will present plans)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VIII.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61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Superintendent’s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61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IX.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330" w:firstLine="29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4050" w:firstLine="38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490" w:firstLine="51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210" w:firstLine="60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650" w:firstLine="72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370" w:firstLine="81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